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3A" w:rsidRDefault="0027313A" w:rsidP="002B07E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313A" w:rsidRDefault="0027313A" w:rsidP="0027313A">
      <w:pPr>
        <w:widowControl w:val="0"/>
        <w:tabs>
          <w:tab w:val="left" w:pos="0"/>
          <w:tab w:val="left" w:pos="482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РАЗЪЯСНЯЕТ:</w:t>
      </w:r>
    </w:p>
    <w:p w:rsidR="0027313A" w:rsidRDefault="0027313A" w:rsidP="002B07E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3BAE" w:rsidRPr="002B07E6" w:rsidRDefault="002B07E6" w:rsidP="002B07E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>О</w:t>
      </w:r>
      <w:r w:rsidR="0081034F" w:rsidRPr="002B07E6">
        <w:rPr>
          <w:rFonts w:ascii="Times New Roman" w:hAnsi="Times New Roman" w:cs="Times New Roman"/>
          <w:sz w:val="28"/>
          <w:szCs w:val="28"/>
        </w:rPr>
        <w:t>хран</w:t>
      </w:r>
      <w:r w:rsidRPr="002B07E6">
        <w:rPr>
          <w:rFonts w:ascii="Times New Roman" w:hAnsi="Times New Roman" w:cs="Times New Roman"/>
          <w:sz w:val="28"/>
          <w:szCs w:val="28"/>
        </w:rPr>
        <w:t>а</w:t>
      </w:r>
      <w:r w:rsidR="0081034F" w:rsidRPr="002B07E6">
        <w:rPr>
          <w:rFonts w:ascii="Times New Roman" w:hAnsi="Times New Roman" w:cs="Times New Roman"/>
          <w:sz w:val="28"/>
          <w:szCs w:val="28"/>
        </w:rPr>
        <w:t xml:space="preserve"> общественного порядка</w:t>
      </w:r>
    </w:p>
    <w:p w:rsidR="002B07E6" w:rsidRDefault="002B07E6" w:rsidP="002B0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81034F" w:rsidRPr="002B07E6">
        <w:rPr>
          <w:rFonts w:ascii="Times New Roman" w:hAnsi="Times New Roman" w:cs="Times New Roman"/>
          <w:sz w:val="28"/>
          <w:szCs w:val="28"/>
        </w:rPr>
        <w:t>2014</w:t>
      </w:r>
      <w:r w:rsidRPr="002B07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034F" w:rsidRPr="002B07E6">
        <w:rPr>
          <w:rFonts w:ascii="Times New Roman" w:hAnsi="Times New Roman" w:cs="Times New Roman"/>
          <w:sz w:val="28"/>
          <w:szCs w:val="28"/>
        </w:rPr>
        <w:t xml:space="preserve">  вступает в силу Федеральный закон Российской Федерации «Об участии граждан в охране общественного порядка», которым установлены принципы и основные формы</w:t>
      </w:r>
      <w:r w:rsidRPr="002B07E6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81034F" w:rsidRPr="002B07E6">
        <w:rPr>
          <w:rFonts w:ascii="Times New Roman" w:hAnsi="Times New Roman" w:cs="Times New Roman"/>
          <w:sz w:val="28"/>
          <w:szCs w:val="28"/>
        </w:rPr>
        <w:t xml:space="preserve"> участия, особенности создания и деятельности общественных объединений правоохранительной направленности, порядок и особенности создания и деятельности народных дружин.</w:t>
      </w:r>
    </w:p>
    <w:p w:rsidR="0081034F" w:rsidRPr="002B07E6" w:rsidRDefault="002B07E6" w:rsidP="002B0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034F" w:rsidRPr="002B07E6">
        <w:rPr>
          <w:rFonts w:ascii="Times New Roman" w:hAnsi="Times New Roman" w:cs="Times New Roman"/>
          <w:sz w:val="28"/>
          <w:szCs w:val="28"/>
        </w:rPr>
        <w:t>законе дан</w:t>
      </w:r>
      <w:r w:rsidR="00495568" w:rsidRPr="002B07E6">
        <w:rPr>
          <w:rFonts w:ascii="Times New Roman" w:hAnsi="Times New Roman" w:cs="Times New Roman"/>
          <w:sz w:val="28"/>
          <w:szCs w:val="28"/>
        </w:rPr>
        <w:t>о</w:t>
      </w:r>
      <w:r w:rsidR="0081034F" w:rsidRPr="002B07E6">
        <w:rPr>
          <w:rFonts w:ascii="Times New Roman" w:hAnsi="Times New Roman" w:cs="Times New Roman"/>
          <w:sz w:val="28"/>
          <w:szCs w:val="28"/>
        </w:rPr>
        <w:t xml:space="preserve"> понятие общественного объединения правоохранительной направленности, к</w:t>
      </w:r>
      <w:r w:rsidR="00495568" w:rsidRPr="002B07E6">
        <w:rPr>
          <w:rFonts w:ascii="Times New Roman" w:hAnsi="Times New Roman" w:cs="Times New Roman"/>
          <w:sz w:val="28"/>
          <w:szCs w:val="28"/>
        </w:rPr>
        <w:t xml:space="preserve">аковым </w:t>
      </w:r>
      <w:r w:rsidR="0081034F" w:rsidRPr="002B07E6">
        <w:rPr>
          <w:rFonts w:ascii="Times New Roman" w:hAnsi="Times New Roman" w:cs="Times New Roman"/>
          <w:sz w:val="28"/>
          <w:szCs w:val="28"/>
        </w:rPr>
        <w:t>является не имеющее членства общественное объединение, сформированное по инициативе граждан для участия в охране общественного порядка, народной дружины, как общественного объединения, основанного на членстве</w:t>
      </w:r>
      <w:r w:rsidR="00495568" w:rsidRPr="002B07E6">
        <w:rPr>
          <w:rFonts w:ascii="Times New Roman" w:hAnsi="Times New Roman" w:cs="Times New Roman"/>
          <w:sz w:val="28"/>
          <w:szCs w:val="28"/>
        </w:rPr>
        <w:t>, участвующего в охране общественного порядка во взаимодействии с  полицией и иными правоохранительными органами.</w:t>
      </w:r>
    </w:p>
    <w:p w:rsidR="0076540A" w:rsidRPr="002B07E6" w:rsidRDefault="0076540A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      </w:t>
      </w:r>
      <w:r w:rsidR="002B07E6">
        <w:rPr>
          <w:rFonts w:ascii="Times New Roman" w:hAnsi="Times New Roman" w:cs="Times New Roman"/>
          <w:sz w:val="28"/>
          <w:szCs w:val="28"/>
        </w:rPr>
        <w:t xml:space="preserve">   </w:t>
      </w:r>
      <w:r w:rsidRPr="002B07E6">
        <w:rPr>
          <w:rFonts w:ascii="Times New Roman" w:hAnsi="Times New Roman" w:cs="Times New Roman"/>
          <w:sz w:val="28"/>
          <w:szCs w:val="28"/>
        </w:rPr>
        <w:t>Определены ограничения для лиц, оказывающих помощь в охране общественного порядка</w:t>
      </w:r>
      <w:r w:rsidR="00495568" w:rsidRPr="002B07E6">
        <w:rPr>
          <w:rFonts w:ascii="Times New Roman" w:hAnsi="Times New Roman" w:cs="Times New Roman"/>
          <w:sz w:val="28"/>
          <w:szCs w:val="28"/>
        </w:rPr>
        <w:t>.  Они</w:t>
      </w:r>
      <w:r w:rsidRPr="002B07E6">
        <w:rPr>
          <w:rFonts w:ascii="Times New Roman" w:hAnsi="Times New Roman" w:cs="Times New Roman"/>
          <w:sz w:val="28"/>
          <w:szCs w:val="28"/>
        </w:rPr>
        <w:t xml:space="preserve"> не вправе выдавать себя за сотрудников полиции и других правоохранительных орган</w:t>
      </w:r>
      <w:r w:rsidR="002F5CC2" w:rsidRPr="002B07E6">
        <w:rPr>
          <w:rFonts w:ascii="Times New Roman" w:hAnsi="Times New Roman" w:cs="Times New Roman"/>
          <w:sz w:val="28"/>
          <w:szCs w:val="28"/>
        </w:rPr>
        <w:t>ов</w:t>
      </w:r>
      <w:r w:rsidRPr="002B07E6">
        <w:rPr>
          <w:rFonts w:ascii="Times New Roman" w:hAnsi="Times New Roman" w:cs="Times New Roman"/>
          <w:sz w:val="28"/>
          <w:szCs w:val="28"/>
        </w:rPr>
        <w:t>,  осуществлять деятельность, относящуюся исключительно к компетенции названных органов, а также  допускать угрозы жизни и здоровью граждан.</w:t>
      </w:r>
    </w:p>
    <w:p w:rsidR="0076540A" w:rsidRPr="002B07E6" w:rsidRDefault="0076540A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      </w:t>
      </w:r>
      <w:r w:rsidR="002B07E6">
        <w:rPr>
          <w:rFonts w:ascii="Times New Roman" w:hAnsi="Times New Roman" w:cs="Times New Roman"/>
          <w:sz w:val="28"/>
          <w:szCs w:val="28"/>
        </w:rPr>
        <w:t xml:space="preserve">  </w:t>
      </w:r>
      <w:r w:rsidRPr="002B07E6">
        <w:rPr>
          <w:rFonts w:ascii="Times New Roman" w:hAnsi="Times New Roman" w:cs="Times New Roman"/>
          <w:sz w:val="28"/>
          <w:szCs w:val="28"/>
        </w:rPr>
        <w:t>Действующие на территории общественные объединения  правоохранительной направленности и народные дружины подлежат включению в реестр, который ведут территориальные органы МВД России.</w:t>
      </w:r>
    </w:p>
    <w:p w:rsidR="0076540A" w:rsidRPr="002B07E6" w:rsidRDefault="0076540A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     </w:t>
      </w:r>
      <w:r w:rsidR="002B07E6">
        <w:rPr>
          <w:rFonts w:ascii="Times New Roman" w:hAnsi="Times New Roman" w:cs="Times New Roman"/>
          <w:sz w:val="28"/>
          <w:szCs w:val="28"/>
        </w:rPr>
        <w:t xml:space="preserve">  </w:t>
      </w:r>
      <w:r w:rsidRPr="002B07E6">
        <w:rPr>
          <w:rFonts w:ascii="Times New Roman" w:hAnsi="Times New Roman" w:cs="Times New Roman"/>
          <w:sz w:val="28"/>
          <w:szCs w:val="28"/>
        </w:rPr>
        <w:t xml:space="preserve">Законом определены следующие  формы </w:t>
      </w:r>
      <w:r w:rsidR="00495568" w:rsidRPr="002B07E6">
        <w:rPr>
          <w:rFonts w:ascii="Times New Roman" w:hAnsi="Times New Roman" w:cs="Times New Roman"/>
          <w:sz w:val="28"/>
          <w:szCs w:val="28"/>
        </w:rPr>
        <w:t>участия граждан в охране общественного порядка:</w:t>
      </w:r>
    </w:p>
    <w:p w:rsidR="00495568" w:rsidRPr="002B07E6" w:rsidRDefault="0076540A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- </w:t>
      </w:r>
      <w:r w:rsidR="00495568" w:rsidRPr="002B07E6">
        <w:rPr>
          <w:rFonts w:ascii="Times New Roman" w:hAnsi="Times New Roman" w:cs="Times New Roman"/>
          <w:sz w:val="28"/>
          <w:szCs w:val="28"/>
        </w:rPr>
        <w:t>содействие органам полиции и иным правоохранительным органам;</w:t>
      </w:r>
    </w:p>
    <w:p w:rsidR="00495568" w:rsidRPr="002B07E6" w:rsidRDefault="00495568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>- участие в поиске лиц, пропавших без вести;</w:t>
      </w:r>
    </w:p>
    <w:p w:rsidR="00495568" w:rsidRPr="002B07E6" w:rsidRDefault="00495568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>- внештатное сотрудничество с полицией;</w:t>
      </w:r>
    </w:p>
    <w:p w:rsidR="00495568" w:rsidRPr="002B07E6" w:rsidRDefault="00495568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>- участие граждан в деятельности общественных объединений правоохранительной направленности.</w:t>
      </w:r>
    </w:p>
    <w:p w:rsidR="002F5CC2" w:rsidRPr="002B07E6" w:rsidRDefault="0076540A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     </w:t>
      </w:r>
      <w:r w:rsidR="002B07E6">
        <w:rPr>
          <w:rFonts w:ascii="Times New Roman" w:hAnsi="Times New Roman" w:cs="Times New Roman"/>
          <w:sz w:val="28"/>
          <w:szCs w:val="28"/>
        </w:rPr>
        <w:t xml:space="preserve">  </w:t>
      </w:r>
      <w:r w:rsidR="002B07E6" w:rsidRPr="002B07E6">
        <w:rPr>
          <w:rFonts w:ascii="Times New Roman" w:hAnsi="Times New Roman" w:cs="Times New Roman"/>
          <w:sz w:val="28"/>
          <w:szCs w:val="28"/>
        </w:rPr>
        <w:t>К</w:t>
      </w:r>
      <w:r w:rsidR="00B14099" w:rsidRPr="002B07E6">
        <w:rPr>
          <w:rFonts w:ascii="Times New Roman" w:hAnsi="Times New Roman" w:cs="Times New Roman"/>
          <w:sz w:val="28"/>
          <w:szCs w:val="28"/>
        </w:rPr>
        <w:t>омандиры</w:t>
      </w:r>
      <w:r w:rsidR="002B07E6" w:rsidRPr="002B07E6">
        <w:rPr>
          <w:rFonts w:ascii="Times New Roman" w:hAnsi="Times New Roman" w:cs="Times New Roman"/>
          <w:sz w:val="28"/>
          <w:szCs w:val="28"/>
        </w:rPr>
        <w:t xml:space="preserve"> народных дружин избираются членами дружин по согласованию с</w:t>
      </w:r>
      <w:r w:rsidR="00B14099" w:rsidRPr="002B07E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территориальным органом МВД России.</w:t>
      </w:r>
    </w:p>
    <w:p w:rsidR="002F5CC2" w:rsidRPr="002B07E6" w:rsidRDefault="002F5CC2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B07E6">
        <w:rPr>
          <w:rFonts w:ascii="Times New Roman" w:hAnsi="Times New Roman" w:cs="Times New Roman"/>
          <w:sz w:val="28"/>
          <w:szCs w:val="28"/>
        </w:rPr>
        <w:t xml:space="preserve">  </w:t>
      </w:r>
      <w:r w:rsidRPr="002B07E6">
        <w:rPr>
          <w:rFonts w:ascii="Times New Roman" w:hAnsi="Times New Roman" w:cs="Times New Roman"/>
          <w:sz w:val="28"/>
          <w:szCs w:val="28"/>
        </w:rPr>
        <w:t>Планы работ народных дружин, место и время проведения мероприятий по охране общественного порядка, количество участвующих народных дружинников подлежит согласованию с органами государственной власти, территориальным органом полиции.</w:t>
      </w:r>
    </w:p>
    <w:p w:rsidR="0076540A" w:rsidRPr="002B07E6" w:rsidRDefault="002F5CC2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      </w:t>
      </w:r>
      <w:r w:rsidR="002B07E6">
        <w:rPr>
          <w:rFonts w:ascii="Times New Roman" w:hAnsi="Times New Roman" w:cs="Times New Roman"/>
          <w:sz w:val="28"/>
          <w:szCs w:val="28"/>
        </w:rPr>
        <w:t xml:space="preserve">  </w:t>
      </w:r>
      <w:r w:rsidR="00B14099" w:rsidRPr="002B07E6">
        <w:rPr>
          <w:rFonts w:ascii="Times New Roman" w:hAnsi="Times New Roman" w:cs="Times New Roman"/>
          <w:sz w:val="28"/>
          <w:szCs w:val="28"/>
        </w:rPr>
        <w:t>Народные дружинники должны пройти подготовку в порядке, утвержденном МВД России, иметь удостоверение и носить форменную одежду с отличительными знаками, образцы которых утверждают субъекты Российской Федерации.</w:t>
      </w:r>
    </w:p>
    <w:p w:rsidR="00B14099" w:rsidRPr="002B07E6" w:rsidRDefault="00B14099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     Народные дружинники вправе:</w:t>
      </w:r>
    </w:p>
    <w:p w:rsidR="00B14099" w:rsidRPr="002B07E6" w:rsidRDefault="00B14099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>- требовать прекращения противоправных действий;</w:t>
      </w:r>
    </w:p>
    <w:p w:rsidR="00B14099" w:rsidRPr="002B07E6" w:rsidRDefault="00B14099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>- принимать меры по охране мест</w:t>
      </w:r>
      <w:r w:rsidR="0063476D" w:rsidRPr="002B07E6">
        <w:rPr>
          <w:rFonts w:ascii="Times New Roman" w:hAnsi="Times New Roman" w:cs="Times New Roman"/>
          <w:sz w:val="28"/>
          <w:szCs w:val="28"/>
        </w:rPr>
        <w:t>а</w:t>
      </w:r>
      <w:r w:rsidRPr="002B07E6">
        <w:rPr>
          <w:rFonts w:ascii="Times New Roman" w:hAnsi="Times New Roman" w:cs="Times New Roman"/>
          <w:sz w:val="28"/>
          <w:szCs w:val="28"/>
        </w:rPr>
        <w:t xml:space="preserve"> происшествия,</w:t>
      </w:r>
      <w:r w:rsidR="0063476D" w:rsidRPr="002B07E6">
        <w:rPr>
          <w:rFonts w:ascii="Times New Roman" w:hAnsi="Times New Roman" w:cs="Times New Roman"/>
          <w:sz w:val="28"/>
          <w:szCs w:val="28"/>
        </w:rPr>
        <w:t xml:space="preserve"> обеспечению сохранности</w:t>
      </w:r>
      <w:r w:rsidRPr="002B07E6">
        <w:rPr>
          <w:rFonts w:ascii="Times New Roman" w:hAnsi="Times New Roman" w:cs="Times New Roman"/>
          <w:sz w:val="28"/>
          <w:szCs w:val="28"/>
        </w:rPr>
        <w:t xml:space="preserve"> вещественны</w:t>
      </w:r>
      <w:r w:rsidR="0063476D" w:rsidRPr="002B07E6">
        <w:rPr>
          <w:rFonts w:ascii="Times New Roman" w:hAnsi="Times New Roman" w:cs="Times New Roman"/>
          <w:sz w:val="28"/>
          <w:szCs w:val="28"/>
        </w:rPr>
        <w:t>х</w:t>
      </w:r>
      <w:r w:rsidRPr="002B07E6">
        <w:rPr>
          <w:rFonts w:ascii="Times New Roman" w:hAnsi="Times New Roman" w:cs="Times New Roman"/>
          <w:sz w:val="28"/>
          <w:szCs w:val="28"/>
        </w:rPr>
        <w:t xml:space="preserve"> доказательств</w:t>
      </w:r>
      <w:r w:rsidR="0063476D" w:rsidRPr="002B07E6">
        <w:rPr>
          <w:rFonts w:ascii="Times New Roman" w:hAnsi="Times New Roman" w:cs="Times New Roman"/>
          <w:sz w:val="28"/>
          <w:szCs w:val="28"/>
        </w:rPr>
        <w:t xml:space="preserve"> с последующей передачей их сотрудникам полиции</w:t>
      </w:r>
      <w:r w:rsidRPr="002B07E6">
        <w:rPr>
          <w:rFonts w:ascii="Times New Roman" w:hAnsi="Times New Roman" w:cs="Times New Roman"/>
          <w:sz w:val="28"/>
          <w:szCs w:val="28"/>
        </w:rPr>
        <w:t>;</w:t>
      </w:r>
    </w:p>
    <w:p w:rsidR="00B14099" w:rsidRPr="002B07E6" w:rsidRDefault="00B14099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>- оказывать содействие полиции</w:t>
      </w:r>
      <w:r w:rsidR="0063476D" w:rsidRPr="002B07E6">
        <w:rPr>
          <w:rFonts w:ascii="Times New Roman" w:hAnsi="Times New Roman" w:cs="Times New Roman"/>
          <w:sz w:val="28"/>
          <w:szCs w:val="28"/>
        </w:rPr>
        <w:t xml:space="preserve"> при выполнении обязанностей по охране общественного порядка, закрепленных в ФЗ «О полиции»</w:t>
      </w:r>
      <w:r w:rsidRPr="002B07E6">
        <w:rPr>
          <w:rFonts w:ascii="Times New Roman" w:hAnsi="Times New Roman" w:cs="Times New Roman"/>
          <w:sz w:val="28"/>
          <w:szCs w:val="28"/>
        </w:rPr>
        <w:t>;</w:t>
      </w:r>
    </w:p>
    <w:p w:rsidR="0063476D" w:rsidRPr="002B07E6" w:rsidRDefault="00B14099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>- применять физическую силу для устранения опасности</w:t>
      </w:r>
      <w:r w:rsidR="0063476D" w:rsidRPr="002B07E6">
        <w:rPr>
          <w:rFonts w:ascii="Times New Roman" w:hAnsi="Times New Roman" w:cs="Times New Roman"/>
          <w:sz w:val="28"/>
          <w:szCs w:val="28"/>
        </w:rPr>
        <w:t>, непосредственно угрожающей им или иным лицам,</w:t>
      </w:r>
      <w:r w:rsidRPr="002B07E6">
        <w:rPr>
          <w:rFonts w:ascii="Times New Roman" w:hAnsi="Times New Roman" w:cs="Times New Roman"/>
          <w:sz w:val="28"/>
          <w:szCs w:val="28"/>
        </w:rPr>
        <w:t xml:space="preserve"> в состоянии необходимой обороны или крайней необходимости</w:t>
      </w:r>
      <w:r w:rsidR="0063476D" w:rsidRPr="002B07E6">
        <w:rPr>
          <w:rFonts w:ascii="Times New Roman" w:hAnsi="Times New Roman" w:cs="Times New Roman"/>
          <w:sz w:val="28"/>
          <w:szCs w:val="28"/>
        </w:rPr>
        <w:t xml:space="preserve"> в пределах, установленных законодательством Российской Федерации</w:t>
      </w:r>
      <w:r w:rsidRPr="002B07E6">
        <w:rPr>
          <w:rFonts w:ascii="Times New Roman" w:hAnsi="Times New Roman" w:cs="Times New Roman"/>
          <w:sz w:val="28"/>
          <w:szCs w:val="28"/>
        </w:rPr>
        <w:t xml:space="preserve"> после предупреждения об этом</w:t>
      </w:r>
      <w:r w:rsidR="0063476D" w:rsidRPr="002B07E6">
        <w:rPr>
          <w:rFonts w:ascii="Times New Roman" w:hAnsi="Times New Roman" w:cs="Times New Roman"/>
          <w:sz w:val="28"/>
          <w:szCs w:val="28"/>
        </w:rPr>
        <w:t>. Народный дружинник имеет право не предупреждать о своем намерении применить физическую силу, если промедление в ее применении создает угрозу жизни и здоровью граждан или ему самому, либо может повлечь иные тяжкие последствия.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дружины;</w:t>
      </w:r>
    </w:p>
    <w:p w:rsidR="00251725" w:rsidRPr="002B07E6" w:rsidRDefault="00251725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>- отказаться от исполнения обязанностей, если имеется угроза жизни и здоровью;</w:t>
      </w:r>
    </w:p>
    <w:p w:rsidR="0063476D" w:rsidRPr="002B07E6" w:rsidRDefault="0063476D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>- осуществлять иные права, предусмотренные законом.</w:t>
      </w:r>
    </w:p>
    <w:p w:rsidR="00B14099" w:rsidRPr="002B07E6" w:rsidRDefault="0063476D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      </w:t>
      </w:r>
      <w:r w:rsidR="002B07E6">
        <w:rPr>
          <w:rFonts w:ascii="Times New Roman" w:hAnsi="Times New Roman" w:cs="Times New Roman"/>
          <w:sz w:val="28"/>
          <w:szCs w:val="28"/>
        </w:rPr>
        <w:t xml:space="preserve">  </w:t>
      </w:r>
      <w:r w:rsidR="00251725" w:rsidRPr="002B07E6">
        <w:rPr>
          <w:rFonts w:ascii="Times New Roman" w:hAnsi="Times New Roman" w:cs="Times New Roman"/>
          <w:sz w:val="28"/>
          <w:szCs w:val="28"/>
        </w:rPr>
        <w:t>Народные дружинники могут привлекаться к участию в охране общественного порядка в их рабочее время с согласия руководителя организации по месту работы или учебы.</w:t>
      </w:r>
    </w:p>
    <w:p w:rsidR="00B14099" w:rsidRPr="002B07E6" w:rsidRDefault="00251725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     </w:t>
      </w:r>
      <w:r w:rsidR="002B07E6">
        <w:rPr>
          <w:rFonts w:ascii="Times New Roman" w:hAnsi="Times New Roman" w:cs="Times New Roman"/>
          <w:sz w:val="28"/>
          <w:szCs w:val="28"/>
        </w:rPr>
        <w:t xml:space="preserve">  </w:t>
      </w:r>
      <w:r w:rsidRPr="002B07E6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народных дружин осуществляется за счет добровольных пожертвований,  а также иных средств, не запрещенных законодательством.</w:t>
      </w:r>
    </w:p>
    <w:p w:rsidR="00251725" w:rsidRPr="002B07E6" w:rsidRDefault="00251725" w:rsidP="002B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     </w:t>
      </w:r>
      <w:r w:rsidR="002B07E6">
        <w:rPr>
          <w:rFonts w:ascii="Times New Roman" w:hAnsi="Times New Roman" w:cs="Times New Roman"/>
          <w:sz w:val="28"/>
          <w:szCs w:val="28"/>
        </w:rPr>
        <w:t xml:space="preserve">  </w:t>
      </w:r>
      <w:r w:rsidRPr="002B07E6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 и органы местного самоуправления могут выделять средства на финансирование материально-технического обеспечения деятельности дружин, предоставлять им помещения, технические и иные материальные </w:t>
      </w:r>
      <w:r w:rsidRPr="002B07E6">
        <w:rPr>
          <w:rFonts w:ascii="Times New Roman" w:hAnsi="Times New Roman" w:cs="Times New Roman"/>
          <w:sz w:val="28"/>
          <w:szCs w:val="28"/>
        </w:rPr>
        <w:lastRenderedPageBreak/>
        <w:t>средства, осуществлять материальное стимулирование деятельности дружинников, предоставлять проездные билеты на все виды общественного транспорта</w:t>
      </w:r>
      <w:r w:rsidR="002F5CC2" w:rsidRPr="002B07E6">
        <w:rPr>
          <w:rFonts w:ascii="Times New Roman" w:hAnsi="Times New Roman" w:cs="Times New Roman"/>
          <w:sz w:val="28"/>
          <w:szCs w:val="28"/>
        </w:rPr>
        <w:t>, страховать дружинников</w:t>
      </w:r>
      <w:r w:rsidRPr="002B07E6">
        <w:rPr>
          <w:rFonts w:ascii="Times New Roman" w:hAnsi="Times New Roman" w:cs="Times New Roman"/>
          <w:sz w:val="28"/>
          <w:szCs w:val="28"/>
        </w:rPr>
        <w:t>.</w:t>
      </w:r>
    </w:p>
    <w:p w:rsidR="00251725" w:rsidRPr="002B07E6" w:rsidRDefault="00251725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      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</w:t>
      </w:r>
      <w:r w:rsidR="00495568" w:rsidRPr="002B07E6">
        <w:rPr>
          <w:rFonts w:ascii="Times New Roman" w:hAnsi="Times New Roman" w:cs="Times New Roman"/>
          <w:sz w:val="28"/>
          <w:szCs w:val="28"/>
        </w:rPr>
        <w:t xml:space="preserve"> продолжительностью до 10 календарных дней.</w:t>
      </w:r>
    </w:p>
    <w:p w:rsidR="00495568" w:rsidRPr="002B07E6" w:rsidRDefault="00495568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      Законом также предусмотрены иные виды поощрения, которые, в том числе</w:t>
      </w:r>
      <w:r w:rsidR="002F5CC2" w:rsidRPr="002B07E6">
        <w:rPr>
          <w:rFonts w:ascii="Times New Roman" w:hAnsi="Times New Roman" w:cs="Times New Roman"/>
          <w:sz w:val="28"/>
          <w:szCs w:val="28"/>
        </w:rPr>
        <w:t xml:space="preserve">, </w:t>
      </w:r>
      <w:r w:rsidRPr="002B07E6">
        <w:rPr>
          <w:rFonts w:ascii="Times New Roman" w:hAnsi="Times New Roman" w:cs="Times New Roman"/>
          <w:sz w:val="28"/>
          <w:szCs w:val="28"/>
        </w:rPr>
        <w:t xml:space="preserve"> могут устанавливаться законодательством субъектов Российской Федерации.</w:t>
      </w:r>
    </w:p>
    <w:p w:rsidR="002B07E6" w:rsidRPr="002B07E6" w:rsidRDefault="002B07E6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      Положения закона распространяются на деятельность народных дружин из числа казачьих обществ, внесенных в государственный реестр казачьих обществ в Российской Федерации с учетом особенностей, указанных в ст. 23 настоящего закона и ФЗ «О государственной службе российского казачества».</w:t>
      </w:r>
    </w:p>
    <w:p w:rsidR="00251725" w:rsidRPr="002B07E6" w:rsidRDefault="00251725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E6">
        <w:rPr>
          <w:rFonts w:ascii="Times New Roman" w:hAnsi="Times New Roman" w:cs="Times New Roman"/>
          <w:sz w:val="28"/>
          <w:szCs w:val="28"/>
        </w:rPr>
        <w:t xml:space="preserve">     </w:t>
      </w:r>
      <w:r w:rsidR="002B07E6" w:rsidRPr="002B07E6">
        <w:rPr>
          <w:rFonts w:ascii="Times New Roman" w:hAnsi="Times New Roman" w:cs="Times New Roman"/>
          <w:sz w:val="28"/>
          <w:szCs w:val="28"/>
        </w:rPr>
        <w:t xml:space="preserve"> В период осуществления обязанностей</w:t>
      </w:r>
      <w:r w:rsidR="00495568" w:rsidRPr="002B07E6">
        <w:rPr>
          <w:rFonts w:ascii="Times New Roman" w:hAnsi="Times New Roman" w:cs="Times New Roman"/>
          <w:sz w:val="28"/>
          <w:szCs w:val="28"/>
        </w:rPr>
        <w:t xml:space="preserve"> </w:t>
      </w:r>
      <w:r w:rsidRPr="002B07E6">
        <w:rPr>
          <w:rFonts w:ascii="Times New Roman" w:hAnsi="Times New Roman" w:cs="Times New Roman"/>
          <w:sz w:val="28"/>
          <w:szCs w:val="28"/>
        </w:rPr>
        <w:t>народные дружинники и внештатные сотрудники полиции находятся под защитой государства. Их законные требования обязательны для исполнения всеми гражданами и должностными лицами</w:t>
      </w:r>
      <w:r w:rsidR="002F5CC2" w:rsidRPr="002B07E6">
        <w:rPr>
          <w:rFonts w:ascii="Times New Roman" w:hAnsi="Times New Roman" w:cs="Times New Roman"/>
          <w:sz w:val="28"/>
          <w:szCs w:val="28"/>
        </w:rPr>
        <w:t>, неисполнение которых влечет ответственность в соответствии с законодательством Российской Федерации</w:t>
      </w:r>
      <w:r w:rsidRPr="002B07E6">
        <w:rPr>
          <w:rFonts w:ascii="Times New Roman" w:hAnsi="Times New Roman" w:cs="Times New Roman"/>
          <w:sz w:val="28"/>
          <w:szCs w:val="28"/>
        </w:rPr>
        <w:t>.</w:t>
      </w:r>
    </w:p>
    <w:p w:rsidR="00B14099" w:rsidRPr="002B07E6" w:rsidRDefault="00B14099" w:rsidP="002B0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099" w:rsidRPr="0081034F" w:rsidRDefault="00B14099" w:rsidP="002B07E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B14099" w:rsidRPr="0081034F" w:rsidSect="0071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4C85"/>
    <w:rsid w:val="00251725"/>
    <w:rsid w:val="0027313A"/>
    <w:rsid w:val="002B07E6"/>
    <w:rsid w:val="002F5CC2"/>
    <w:rsid w:val="00495568"/>
    <w:rsid w:val="0063476D"/>
    <w:rsid w:val="00715E18"/>
    <w:rsid w:val="0076540A"/>
    <w:rsid w:val="0081034F"/>
    <w:rsid w:val="00B14099"/>
    <w:rsid w:val="00C64635"/>
    <w:rsid w:val="00DA4C85"/>
    <w:rsid w:val="00DD3BAE"/>
    <w:rsid w:val="00F6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dcterms:created xsi:type="dcterms:W3CDTF">2014-06-04T11:55:00Z</dcterms:created>
  <dcterms:modified xsi:type="dcterms:W3CDTF">2014-06-04T11:55:00Z</dcterms:modified>
</cp:coreProperties>
</file>